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86" w:rsidRDefault="00904D86" w:rsidP="00904D86"/>
    <w:p w:rsidR="00904D86" w:rsidRDefault="004040C0" w:rsidP="00904D86">
      <w:pPr>
        <w:snapToGrid w:val="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Российская федерация</w:t>
      </w:r>
    </w:p>
    <w:p w:rsidR="004040C0" w:rsidRDefault="004040C0" w:rsidP="00904D86">
      <w:pPr>
        <w:snapToGrid w:val="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петровский сельский Совет депутатов</w:t>
      </w:r>
    </w:p>
    <w:p w:rsidR="004040C0" w:rsidRPr="00987043" w:rsidRDefault="004040C0" w:rsidP="00904D86">
      <w:pPr>
        <w:snapToGrid w:val="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троицкого района алтайского края</w:t>
      </w:r>
    </w:p>
    <w:p w:rsidR="00904D86" w:rsidRPr="00987043" w:rsidRDefault="00904D86" w:rsidP="00904D86">
      <w:pPr>
        <w:snapToGrid w:val="0"/>
        <w:jc w:val="center"/>
        <w:rPr>
          <w:rFonts w:ascii="Arial" w:hAnsi="Arial" w:cs="Arial"/>
          <w:b/>
          <w:bCs/>
          <w:caps/>
        </w:rPr>
      </w:pPr>
    </w:p>
    <w:p w:rsidR="00904D86" w:rsidRPr="00987043" w:rsidRDefault="00904D86" w:rsidP="00904D86">
      <w:pPr>
        <w:snapToGrid w:val="0"/>
        <w:jc w:val="center"/>
        <w:outlineLvl w:val="0"/>
        <w:rPr>
          <w:rFonts w:ascii="Arial" w:hAnsi="Arial" w:cs="Arial"/>
          <w:b/>
          <w:bCs/>
          <w:caps/>
        </w:rPr>
      </w:pPr>
      <w:r w:rsidRPr="00987043">
        <w:rPr>
          <w:rFonts w:ascii="Arial" w:hAnsi="Arial" w:cs="Arial"/>
          <w:b/>
          <w:bCs/>
          <w:caps/>
        </w:rPr>
        <w:t>решение</w:t>
      </w:r>
    </w:p>
    <w:p w:rsidR="00904D86" w:rsidRPr="00987043" w:rsidRDefault="00904D86" w:rsidP="00904D86">
      <w:pPr>
        <w:snapToGrid w:val="0"/>
        <w:rPr>
          <w:rFonts w:ascii="Arial" w:hAnsi="Arial" w:cs="Arial"/>
          <w:b/>
          <w:bCs/>
        </w:rPr>
      </w:pPr>
    </w:p>
    <w:p w:rsidR="00904D86" w:rsidRPr="00987043" w:rsidRDefault="004040C0" w:rsidP="00904D86">
      <w:pPr>
        <w:snapToGri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4B7BD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12</w:t>
      </w:r>
      <w:r w:rsidR="004B7BD0">
        <w:rPr>
          <w:rFonts w:ascii="Arial" w:hAnsi="Arial" w:cs="Arial"/>
          <w:b/>
        </w:rPr>
        <w:t xml:space="preserve">.2023    </w:t>
      </w:r>
      <w:r w:rsidR="004B7BD0">
        <w:rPr>
          <w:rFonts w:ascii="Arial" w:hAnsi="Arial" w:cs="Arial"/>
          <w:b/>
        </w:rPr>
        <w:tab/>
      </w:r>
      <w:r w:rsidR="004B7BD0">
        <w:rPr>
          <w:rFonts w:ascii="Arial" w:hAnsi="Arial" w:cs="Arial"/>
          <w:b/>
        </w:rPr>
        <w:tab/>
      </w:r>
      <w:r w:rsidR="004B7BD0">
        <w:rPr>
          <w:rFonts w:ascii="Arial" w:hAnsi="Arial" w:cs="Arial"/>
          <w:b/>
        </w:rPr>
        <w:tab/>
      </w:r>
      <w:r w:rsidR="004B7BD0">
        <w:rPr>
          <w:rFonts w:ascii="Arial" w:hAnsi="Arial" w:cs="Arial"/>
          <w:b/>
        </w:rPr>
        <w:tab/>
      </w:r>
      <w:r w:rsidR="004B7BD0">
        <w:rPr>
          <w:rFonts w:ascii="Arial" w:hAnsi="Arial" w:cs="Arial"/>
          <w:b/>
        </w:rPr>
        <w:tab/>
      </w:r>
      <w:r w:rsidR="004B7BD0">
        <w:rPr>
          <w:rFonts w:ascii="Arial" w:hAnsi="Arial" w:cs="Arial"/>
          <w:b/>
        </w:rPr>
        <w:tab/>
      </w:r>
      <w:r w:rsidR="004B7BD0">
        <w:rPr>
          <w:rFonts w:ascii="Arial" w:hAnsi="Arial" w:cs="Arial"/>
          <w:b/>
        </w:rPr>
        <w:tab/>
      </w:r>
      <w:r w:rsidR="004B7BD0">
        <w:rPr>
          <w:rFonts w:ascii="Arial" w:hAnsi="Arial" w:cs="Arial"/>
          <w:b/>
        </w:rPr>
        <w:tab/>
        <w:t xml:space="preserve">№ </w:t>
      </w:r>
      <w:r>
        <w:rPr>
          <w:rFonts w:ascii="Arial" w:hAnsi="Arial" w:cs="Arial"/>
          <w:b/>
        </w:rPr>
        <w:t>82</w:t>
      </w:r>
    </w:p>
    <w:p w:rsidR="00904D86" w:rsidRPr="00987043" w:rsidRDefault="00904D86" w:rsidP="00904D86">
      <w:pPr>
        <w:snapToGrid w:val="0"/>
        <w:jc w:val="center"/>
        <w:rPr>
          <w:rFonts w:ascii="Arial" w:hAnsi="Arial" w:cs="Arial"/>
          <w:b/>
        </w:rPr>
      </w:pPr>
      <w:proofErr w:type="gramStart"/>
      <w:r w:rsidRPr="00987043">
        <w:rPr>
          <w:rFonts w:ascii="Arial" w:hAnsi="Arial" w:cs="Arial"/>
          <w:b/>
        </w:rPr>
        <w:t>с</w:t>
      </w:r>
      <w:proofErr w:type="gramEnd"/>
      <w:r w:rsidRPr="00987043">
        <w:rPr>
          <w:rFonts w:ascii="Arial" w:hAnsi="Arial" w:cs="Arial"/>
          <w:b/>
        </w:rPr>
        <w:t xml:space="preserve">. </w:t>
      </w:r>
      <w:r w:rsidR="004040C0">
        <w:rPr>
          <w:rFonts w:ascii="Arial" w:hAnsi="Arial" w:cs="Arial"/>
          <w:b/>
        </w:rPr>
        <w:t>Петровка</w:t>
      </w:r>
    </w:p>
    <w:p w:rsidR="00904D86" w:rsidRPr="00987043" w:rsidRDefault="00904D86" w:rsidP="00904D86">
      <w:pPr>
        <w:snapToGrid w:val="0"/>
        <w:jc w:val="center"/>
        <w:rPr>
          <w:rFonts w:ascii="Arial" w:hAnsi="Arial" w:cs="Arial"/>
        </w:rPr>
      </w:pPr>
    </w:p>
    <w:p w:rsidR="00904D86" w:rsidRPr="00F61688" w:rsidRDefault="00904D86" w:rsidP="00904D86">
      <w:pPr>
        <w:suppressAutoHyphens/>
        <w:ind w:right="4678"/>
        <w:jc w:val="both"/>
        <w:rPr>
          <w:rFonts w:ascii="Arial" w:hAnsi="Arial" w:cs="Arial"/>
        </w:rPr>
      </w:pPr>
      <w:r w:rsidRPr="00F61688">
        <w:rPr>
          <w:rFonts w:ascii="Arial" w:hAnsi="Arial" w:cs="Arial"/>
        </w:rPr>
        <w:t xml:space="preserve">Об отмене отдельных решений </w:t>
      </w:r>
      <w:r w:rsidR="004040C0">
        <w:rPr>
          <w:rFonts w:ascii="Arial" w:hAnsi="Arial" w:cs="Arial"/>
        </w:rPr>
        <w:t>Петровского</w:t>
      </w:r>
      <w:r w:rsidRPr="00F61688">
        <w:rPr>
          <w:rFonts w:ascii="Arial" w:hAnsi="Arial" w:cs="Arial"/>
        </w:rPr>
        <w:t xml:space="preserve"> сельского Совета депутатов</w:t>
      </w:r>
    </w:p>
    <w:p w:rsidR="00904D86" w:rsidRPr="00F61688" w:rsidRDefault="00904D86" w:rsidP="00904D8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04D86" w:rsidRPr="00F61688" w:rsidRDefault="00904D86" w:rsidP="00904D8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04D86" w:rsidRPr="00F61688" w:rsidRDefault="00904D86" w:rsidP="00904D86">
      <w:pPr>
        <w:ind w:firstLine="700"/>
        <w:jc w:val="both"/>
        <w:rPr>
          <w:rFonts w:ascii="Arial" w:hAnsi="Arial" w:cs="Arial"/>
        </w:rPr>
      </w:pPr>
      <w:r w:rsidRPr="00F61688">
        <w:rPr>
          <w:rFonts w:ascii="Arial" w:hAnsi="Arial" w:cs="Arial"/>
        </w:rPr>
        <w:t xml:space="preserve">В соответствии с частью 4 статьи 14 Федерального закона </w:t>
      </w:r>
      <w:r w:rsidRPr="00F61688">
        <w:rPr>
          <w:rFonts w:ascii="Arial" w:hAnsi="Arial" w:cs="Arial"/>
          <w:bCs/>
        </w:rPr>
        <w:t>от 06.10.2003 г.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>, со статьёй 4</w:t>
      </w:r>
      <w:r w:rsidR="004040C0">
        <w:rPr>
          <w:rFonts w:ascii="Arial" w:hAnsi="Arial" w:cs="Arial"/>
        </w:rPr>
        <w:t>4</w:t>
      </w:r>
      <w:r w:rsidRPr="00F61688">
        <w:rPr>
          <w:rFonts w:ascii="Arial" w:hAnsi="Arial" w:cs="Arial"/>
        </w:rPr>
        <w:t xml:space="preserve"> Устава муниципального образования </w:t>
      </w:r>
      <w:r w:rsidR="008C238A">
        <w:rPr>
          <w:rFonts w:ascii="Arial" w:hAnsi="Arial" w:cs="Arial"/>
        </w:rPr>
        <w:t>Петровский</w:t>
      </w:r>
      <w:r w:rsidRPr="00F61688">
        <w:rPr>
          <w:rFonts w:ascii="Arial" w:hAnsi="Arial" w:cs="Arial"/>
        </w:rPr>
        <w:t xml:space="preserve"> сельсовет Троицкого района Алтайского края, </w:t>
      </w:r>
      <w:r w:rsidR="008C238A">
        <w:rPr>
          <w:rFonts w:ascii="Arial" w:hAnsi="Arial" w:cs="Arial"/>
        </w:rPr>
        <w:t>Петровский</w:t>
      </w:r>
      <w:r w:rsidRPr="00F61688">
        <w:rPr>
          <w:rFonts w:ascii="Arial" w:hAnsi="Arial" w:cs="Arial"/>
        </w:rPr>
        <w:t xml:space="preserve"> сельский Совет депутатов </w:t>
      </w:r>
    </w:p>
    <w:p w:rsidR="00904D86" w:rsidRPr="00F61688" w:rsidRDefault="00904D86" w:rsidP="00904D86">
      <w:pPr>
        <w:ind w:firstLine="700"/>
        <w:jc w:val="both"/>
        <w:rPr>
          <w:rFonts w:ascii="Arial" w:hAnsi="Arial" w:cs="Arial"/>
        </w:rPr>
      </w:pPr>
    </w:p>
    <w:p w:rsidR="00904D86" w:rsidRPr="00F61688" w:rsidRDefault="00904D86" w:rsidP="00904D86">
      <w:pPr>
        <w:ind w:firstLine="700"/>
        <w:jc w:val="center"/>
        <w:rPr>
          <w:rFonts w:ascii="Arial" w:hAnsi="Arial" w:cs="Arial"/>
        </w:rPr>
      </w:pPr>
      <w:r w:rsidRPr="00F61688">
        <w:rPr>
          <w:rFonts w:ascii="Arial" w:hAnsi="Arial" w:cs="Arial"/>
        </w:rPr>
        <w:t>РЕШИЛ:</w:t>
      </w:r>
    </w:p>
    <w:p w:rsidR="00904D86" w:rsidRPr="00F61688" w:rsidRDefault="00904D86" w:rsidP="00904D86">
      <w:pPr>
        <w:ind w:right="101"/>
        <w:jc w:val="both"/>
        <w:rPr>
          <w:rFonts w:ascii="Arial" w:hAnsi="Arial" w:cs="Arial"/>
        </w:rPr>
      </w:pPr>
    </w:p>
    <w:p w:rsidR="00904D86" w:rsidRDefault="00904D86" w:rsidP="004B7BD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1688">
        <w:rPr>
          <w:rFonts w:ascii="Arial" w:hAnsi="Arial" w:cs="Arial"/>
        </w:rPr>
        <w:t>1</w:t>
      </w:r>
      <w:r>
        <w:rPr>
          <w:rFonts w:ascii="Arial" w:hAnsi="Arial" w:cs="Arial"/>
        </w:rPr>
        <w:t>. Признать утратившим силу</w:t>
      </w:r>
      <w:r w:rsidR="008C2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решение</w:t>
      </w:r>
      <w:r w:rsidR="008C238A">
        <w:rPr>
          <w:rFonts w:ascii="Arial" w:hAnsi="Arial" w:cs="Arial"/>
        </w:rPr>
        <w:t xml:space="preserve"> Петровского</w:t>
      </w:r>
      <w:r w:rsidRPr="00F61688">
        <w:rPr>
          <w:rFonts w:ascii="Arial" w:hAnsi="Arial" w:cs="Arial"/>
        </w:rPr>
        <w:t xml:space="preserve"> сельского Совета депутатов:</w:t>
      </w:r>
      <w:r>
        <w:rPr>
          <w:rFonts w:ascii="Arial" w:hAnsi="Arial" w:cs="Arial"/>
        </w:rPr>
        <w:t xml:space="preserve"> от 1</w:t>
      </w:r>
      <w:r w:rsidR="008C238A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8C238A">
        <w:rPr>
          <w:rFonts w:ascii="Arial" w:hAnsi="Arial" w:cs="Arial"/>
        </w:rPr>
        <w:t>08</w:t>
      </w:r>
      <w:r>
        <w:rPr>
          <w:rFonts w:ascii="Arial" w:hAnsi="Arial" w:cs="Arial"/>
        </w:rPr>
        <w:t>.20</w:t>
      </w:r>
      <w:r w:rsidR="004B7BD0">
        <w:rPr>
          <w:rFonts w:ascii="Arial" w:hAnsi="Arial" w:cs="Arial"/>
        </w:rPr>
        <w:t>2</w:t>
      </w:r>
      <w:r w:rsidR="008C238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№ </w:t>
      </w:r>
      <w:r w:rsidR="008C238A">
        <w:rPr>
          <w:rFonts w:ascii="Arial" w:hAnsi="Arial" w:cs="Arial"/>
        </w:rPr>
        <w:t>54</w:t>
      </w:r>
      <w:r>
        <w:rPr>
          <w:rFonts w:ascii="Arial" w:hAnsi="Arial" w:cs="Arial"/>
        </w:rPr>
        <w:t xml:space="preserve"> «</w:t>
      </w:r>
      <w:r w:rsidR="008C238A">
        <w:rPr>
          <w:rFonts w:ascii="Arial" w:hAnsi="Arial" w:cs="Arial"/>
        </w:rPr>
        <w:t>Об утверждении Административного Регламента предоставления муниципальной Услуги «Дача письменных разъяснений налогоплательщика по вопросам применения муниципальных нормативных правовых актов о местных налогах и сборах</w:t>
      </w:r>
      <w:r w:rsidRPr="00F61688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8C238A" w:rsidRPr="00F61688" w:rsidRDefault="008C238A" w:rsidP="004B7BD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04D86" w:rsidRDefault="004B7BD0" w:rsidP="00904D86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04D86" w:rsidRPr="00987043">
        <w:rPr>
          <w:rFonts w:ascii="Arial" w:hAnsi="Arial" w:cs="Arial"/>
        </w:rPr>
        <w:t xml:space="preserve">. </w:t>
      </w:r>
      <w:r w:rsidR="008C238A">
        <w:rPr>
          <w:rFonts w:ascii="Arial" w:hAnsi="Arial" w:cs="Arial"/>
        </w:rPr>
        <w:t>Опубликовать данное решение в сборнике муниципальных  правовых актов Троицкого района Алтайского края и обнародовать на официальном сайте Администрации Петровского сельсовета Троицкого района Алтайского края.</w:t>
      </w:r>
    </w:p>
    <w:p w:rsidR="008C238A" w:rsidRPr="00987043" w:rsidRDefault="008C238A" w:rsidP="00904D86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904D86" w:rsidRDefault="004B7BD0" w:rsidP="00904D86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bookmarkStart w:id="0" w:name="_GoBack"/>
      <w:bookmarkEnd w:id="0"/>
      <w:r w:rsidR="00904D86" w:rsidRPr="00987043">
        <w:rPr>
          <w:rFonts w:ascii="Arial" w:hAnsi="Arial" w:cs="Arial"/>
        </w:rPr>
        <w:t xml:space="preserve">. </w:t>
      </w:r>
      <w:proofErr w:type="gramStart"/>
      <w:r w:rsidR="008C238A">
        <w:rPr>
          <w:rFonts w:ascii="Arial" w:hAnsi="Arial" w:cs="Arial"/>
        </w:rPr>
        <w:t>Контроль за</w:t>
      </w:r>
      <w:proofErr w:type="gramEnd"/>
      <w:r w:rsidR="008C238A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8C238A" w:rsidRDefault="008C238A" w:rsidP="00904D86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8C238A" w:rsidRPr="00987043" w:rsidRDefault="008C238A" w:rsidP="00904D86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904D86" w:rsidRPr="00987043" w:rsidRDefault="00904D86" w:rsidP="00904D86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904D86" w:rsidRPr="00987043" w:rsidRDefault="00904D86" w:rsidP="00904D86">
      <w:pPr>
        <w:autoSpaceDE w:val="0"/>
        <w:autoSpaceDN w:val="0"/>
        <w:adjustRightInd w:val="0"/>
        <w:snapToGrid w:val="0"/>
        <w:jc w:val="both"/>
        <w:rPr>
          <w:rFonts w:ascii="Arial" w:hAnsi="Arial" w:cs="Arial"/>
        </w:rPr>
      </w:pPr>
      <w:r w:rsidRPr="00987043">
        <w:rPr>
          <w:rFonts w:ascii="Arial" w:hAnsi="Arial" w:cs="Arial"/>
        </w:rPr>
        <w:t xml:space="preserve">Глава сельсовета                                                   </w:t>
      </w:r>
      <w:r w:rsidRPr="00987043">
        <w:rPr>
          <w:rFonts w:ascii="Arial" w:hAnsi="Arial" w:cs="Arial"/>
        </w:rPr>
        <w:tab/>
      </w:r>
      <w:r w:rsidR="008C238A">
        <w:rPr>
          <w:rFonts w:ascii="Arial" w:hAnsi="Arial" w:cs="Arial"/>
        </w:rPr>
        <w:t>С.В. Ющук</w:t>
      </w:r>
    </w:p>
    <w:p w:rsidR="006263A3" w:rsidRDefault="006263A3"/>
    <w:sectPr w:rsidR="006263A3" w:rsidSect="0044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440"/>
    <w:rsid w:val="004040C0"/>
    <w:rsid w:val="004429ED"/>
    <w:rsid w:val="004B7BD0"/>
    <w:rsid w:val="006263A3"/>
    <w:rsid w:val="008C238A"/>
    <w:rsid w:val="00904D86"/>
    <w:rsid w:val="00F16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2</cp:revision>
  <cp:lastPrinted>2023-06-09T06:59:00Z</cp:lastPrinted>
  <dcterms:created xsi:type="dcterms:W3CDTF">2023-12-27T09:02:00Z</dcterms:created>
  <dcterms:modified xsi:type="dcterms:W3CDTF">2023-12-27T09:02:00Z</dcterms:modified>
</cp:coreProperties>
</file>